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spacing w:before="0" w:lineRule="auto"/>
        <w:ind w:left="431" w:firstLine="0"/>
        <w:jc w:val="center"/>
        <w:rPr/>
      </w:pPr>
      <w:r w:rsidDel="00000000" w:rsidR="00000000" w:rsidRPr="00000000">
        <w:rPr>
          <w:rtl w:val="0"/>
        </w:rPr>
        <w:t xml:space="preserve">SEZNAM VĚCÍ NA LETNÍ TÁBOR</w:t>
      </w:r>
    </w:p>
    <w:p w:rsidR="00000000" w:rsidDel="00000000" w:rsidP="00000000" w:rsidRDefault="00000000" w:rsidRPr="00000000" w14:paraId="00000002">
      <w:pPr>
        <w:spacing w:before="0" w:line="276" w:lineRule="auto"/>
        <w:ind w:firstLine="0"/>
        <w:rPr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Kroj:</w:t>
      </w:r>
      <w:r w:rsidDel="00000000" w:rsidR="00000000" w:rsidRPr="00000000">
        <w:rPr>
          <w:u w:val="single"/>
          <w:rtl w:val="0"/>
        </w:rPr>
        <w:t xml:space="preserve"> </w:t>
      </w:r>
    </w:p>
    <w:p w:rsidR="00000000" w:rsidDel="00000000" w:rsidP="00000000" w:rsidRDefault="00000000" w:rsidRPr="00000000" w14:paraId="00000003">
      <w:pPr>
        <w:spacing w:line="276" w:lineRule="auto"/>
        <w:ind w:hanging="2"/>
        <w:rPr/>
      </w:pPr>
      <w:r w:rsidDel="00000000" w:rsidR="00000000" w:rsidRPr="00000000">
        <w:rPr>
          <w:rtl w:val="0"/>
        </w:rPr>
        <w:t xml:space="preserve">zelená košile, modrý šátek s turbánkem, bílé kotníkové ponožky, kalhoty a kraťasy (nejlépe zelené/hnědé, popř. riflové), oddílová bunda/kabát, oddílové tričko.</w:t>
      </w:r>
    </w:p>
    <w:p w:rsidR="00000000" w:rsidDel="00000000" w:rsidP="00000000" w:rsidRDefault="00000000" w:rsidRPr="00000000" w14:paraId="00000004">
      <w:pPr>
        <w:spacing w:line="276" w:lineRule="auto"/>
        <w:ind w:hanging="2"/>
        <w:rPr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Věci na postel:</w:t>
      </w:r>
      <w:r w:rsidDel="00000000" w:rsidR="00000000" w:rsidRPr="00000000">
        <w:rPr>
          <w:u w:val="single"/>
          <w:rtl w:val="0"/>
        </w:rPr>
        <w:t xml:space="preserve"> </w:t>
      </w:r>
    </w:p>
    <w:p w:rsidR="00000000" w:rsidDel="00000000" w:rsidP="00000000" w:rsidRDefault="00000000" w:rsidRPr="00000000" w14:paraId="00000005">
      <w:pPr>
        <w:spacing w:line="276" w:lineRule="auto"/>
        <w:ind w:hanging="2"/>
        <w:rPr/>
      </w:pPr>
      <w:r w:rsidDel="00000000" w:rsidR="00000000" w:rsidRPr="00000000">
        <w:rPr>
          <w:rtl w:val="0"/>
        </w:rPr>
        <w:t xml:space="preserve">igelit pod matraci (lze využít igelitový pytel, do kterého se balí věci na tábor), nafukovací matrace/molitan, karimatka, deka na postel, spacák, polštářek.</w:t>
      </w:r>
    </w:p>
    <w:p w:rsidR="00000000" w:rsidDel="00000000" w:rsidP="00000000" w:rsidRDefault="00000000" w:rsidRPr="00000000" w14:paraId="00000006">
      <w:pPr>
        <w:spacing w:line="276" w:lineRule="auto"/>
        <w:ind w:hanging="2"/>
        <w:rPr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Oblečení:</w:t>
      </w:r>
      <w:r w:rsidDel="00000000" w:rsidR="00000000" w:rsidRPr="00000000">
        <w:rPr>
          <w:u w:val="single"/>
          <w:rtl w:val="0"/>
        </w:rPr>
        <w:t xml:space="preserve"> </w:t>
      </w:r>
    </w:p>
    <w:p w:rsidR="00000000" w:rsidDel="00000000" w:rsidP="00000000" w:rsidRDefault="00000000" w:rsidRPr="00000000" w14:paraId="00000007">
      <w:pPr>
        <w:spacing w:line="276" w:lineRule="auto"/>
        <w:ind w:hanging="2"/>
        <w:rPr/>
      </w:pPr>
      <w:r w:rsidDel="00000000" w:rsidR="00000000" w:rsidRPr="00000000">
        <w:rPr>
          <w:rtl w:val="0"/>
        </w:rPr>
        <w:t xml:space="preserve">tílka, trička s krátkým i dlouhým rukávem, košile, svetr, teplá i tenká mikina, kalhoty (alespoň dvoje včetně krojových kalhot), sportovní kraťasy, tepláky, teplá bunda na večer, tenká bunda, podvlíkačky, plavky kšiltovka, teplá čepice/čelenka, šátek na krk, rukavice na večer (není povinné), sluneční brýle, pláštěnka, motivační oblečení.</w:t>
      </w:r>
    </w:p>
    <w:p w:rsidR="00000000" w:rsidDel="00000000" w:rsidP="00000000" w:rsidRDefault="00000000" w:rsidRPr="00000000" w14:paraId="00000008">
      <w:pPr>
        <w:spacing w:line="276" w:lineRule="auto"/>
        <w:ind w:firstLine="0"/>
        <w:rPr/>
      </w:pPr>
      <w:r w:rsidDel="00000000" w:rsidR="00000000" w:rsidRPr="00000000">
        <w:rPr>
          <w:b w:val="1"/>
          <w:u w:val="single"/>
          <w:rtl w:val="0"/>
        </w:rPr>
        <w:t xml:space="preserve">Věci na spaní:</w:t>
      </w:r>
      <w:r w:rsidDel="00000000" w:rsidR="00000000" w:rsidRPr="00000000">
        <w:rPr>
          <w:rtl w:val="0"/>
        </w:rPr>
        <w:t xml:space="preserve"> podvlíkačky, tepláky, termo triko, teplá mikina, čepice/čelenka.</w:t>
      </w:r>
    </w:p>
    <w:p w:rsidR="00000000" w:rsidDel="00000000" w:rsidP="00000000" w:rsidRDefault="00000000" w:rsidRPr="00000000" w14:paraId="00000009">
      <w:pPr>
        <w:spacing w:line="276" w:lineRule="auto"/>
        <w:ind w:firstLine="0"/>
        <w:rPr>
          <w:b w:val="1"/>
        </w:rPr>
      </w:pPr>
      <w:r w:rsidDel="00000000" w:rsidR="00000000" w:rsidRPr="00000000">
        <w:rPr>
          <w:b w:val="1"/>
          <w:u w:val="single"/>
          <w:rtl w:val="0"/>
        </w:rPr>
        <w:t xml:space="preserve">Pracovní oblečení: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montérky/jiné pracovní kalhoty, pracovní košile, pracovní rukavice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ind w:firstLine="0"/>
        <w:rPr/>
      </w:pPr>
      <w:r w:rsidDel="00000000" w:rsidR="00000000" w:rsidRPr="00000000">
        <w:rPr>
          <w:b w:val="1"/>
          <w:u w:val="single"/>
          <w:rtl w:val="0"/>
        </w:rPr>
        <w:t xml:space="preserve">Boty:</w:t>
      </w:r>
      <w:r w:rsidDel="00000000" w:rsidR="00000000" w:rsidRPr="00000000">
        <w:rPr>
          <w:rtl w:val="0"/>
        </w:rPr>
        <w:t xml:space="preserve"> tenisky, kotníková obuv (pohorky), sandále, gumáky, boty do vody.</w:t>
      </w:r>
    </w:p>
    <w:p w:rsidR="00000000" w:rsidDel="00000000" w:rsidP="00000000" w:rsidRDefault="00000000" w:rsidRPr="00000000" w14:paraId="0000000B">
      <w:pPr>
        <w:spacing w:line="276" w:lineRule="auto"/>
        <w:ind w:firstLine="0"/>
        <w:rPr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Hygienické potřeby:</w:t>
      </w:r>
      <w:r w:rsidDel="00000000" w:rsidR="00000000" w:rsidRPr="00000000">
        <w:rPr>
          <w:u w:val="single"/>
          <w:rtl w:val="0"/>
        </w:rPr>
        <w:t xml:space="preserve"> </w:t>
      </w:r>
    </w:p>
    <w:p w:rsidR="00000000" w:rsidDel="00000000" w:rsidP="00000000" w:rsidRDefault="00000000" w:rsidRPr="00000000" w14:paraId="0000000C">
      <w:pPr>
        <w:spacing w:line="276" w:lineRule="auto"/>
        <w:ind w:firstLine="0"/>
        <w:rPr/>
      </w:pPr>
      <w:r w:rsidDel="00000000" w:rsidR="00000000" w:rsidRPr="00000000">
        <w:rPr>
          <w:rtl w:val="0"/>
        </w:rPr>
        <w:t xml:space="preserve">kartáček na zuby, zubní pasta, mýdlo, šampon, toaletní papír (2 rolky/dle uvážení), hřeben, ručník na ruce, ručník na mytí, krém na opalování, repelent, krém na ruce, prášek na praní prádla, kartáček na ruce, kapesníky.</w:t>
      </w:r>
    </w:p>
    <w:p w:rsidR="00000000" w:rsidDel="00000000" w:rsidP="00000000" w:rsidRDefault="00000000" w:rsidRPr="00000000" w14:paraId="0000000D">
      <w:pPr>
        <w:spacing w:line="276" w:lineRule="auto"/>
        <w:ind w:firstLine="0"/>
        <w:rPr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Jídelní potřeby:</w:t>
      </w:r>
      <w:r w:rsidDel="00000000" w:rsidR="00000000" w:rsidRPr="00000000">
        <w:rPr>
          <w:u w:val="single"/>
          <w:rtl w:val="0"/>
        </w:rPr>
        <w:t xml:space="preserve"> </w:t>
      </w:r>
    </w:p>
    <w:p w:rsidR="00000000" w:rsidDel="00000000" w:rsidP="00000000" w:rsidRDefault="00000000" w:rsidRPr="00000000" w14:paraId="0000000E">
      <w:pPr>
        <w:spacing w:line="276" w:lineRule="auto"/>
        <w:ind w:firstLine="0"/>
        <w:rPr/>
      </w:pPr>
      <w:r w:rsidDel="00000000" w:rsidR="00000000" w:rsidRPr="00000000">
        <w:rPr>
          <w:rtl w:val="0"/>
        </w:rPr>
        <w:t xml:space="preserve">ešus/miska (musí se dát zavěsit), lžíce + malá lžička, škrabka na brambory, hrníček/kelímek (vhodný je plecháček nebo nerezový hrnek), 2x utěrka na ešus.</w:t>
      </w:r>
    </w:p>
    <w:p w:rsidR="00000000" w:rsidDel="00000000" w:rsidP="00000000" w:rsidRDefault="00000000" w:rsidRPr="00000000" w14:paraId="0000000F">
      <w:pPr>
        <w:spacing w:line="276" w:lineRule="auto"/>
        <w:ind w:firstLine="0"/>
        <w:rPr>
          <w:u w:val="single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u w:val="single"/>
          <w:rtl w:val="0"/>
        </w:rPr>
        <w:t xml:space="preserve">Různé:</w:t>
      </w:r>
      <w:r w:rsidDel="00000000" w:rsidR="00000000" w:rsidRPr="00000000">
        <w:rPr>
          <w:u w:val="single"/>
          <w:rtl w:val="0"/>
        </w:rPr>
        <w:t xml:space="preserve"> </w:t>
      </w:r>
    </w:p>
    <w:p w:rsidR="00000000" w:rsidDel="00000000" w:rsidP="00000000" w:rsidRDefault="00000000" w:rsidRPr="00000000" w14:paraId="00000010">
      <w:pPr>
        <w:spacing w:line="276" w:lineRule="auto"/>
        <w:ind w:firstLine="0"/>
        <w:rPr/>
      </w:pPr>
      <w:r w:rsidDel="00000000" w:rsidR="00000000" w:rsidRPr="00000000">
        <w:rPr>
          <w:rtl w:val="0"/>
        </w:rPr>
        <w:t xml:space="preserve">3 věšáky, baterka/čelovka (s čerstvými bateriemi + náhradní), klamerky, dopisní papíry aspol., psací potřeby (pastelky, propisky, fixy), nůžky, zápisník, svíčky/lampička pro svícení ve stanu, zápalky (zabalené v sáčku proti navlhnutí), vázačka, laso, KPZ, nožík, sekera, řemínek na životy (řemínek/pásek/gumička na navléknutí na paži), šátek na hry, pytlík na příbor, pytlíky na spodní prádlo (čisté i špinavé prádlo),  kapsář (150x20 cm – naležato) s kapsami různých velikostí, noviny na sušení bot apod., zrcátko (alespoň malé), deštník, láhev na pití, batůžek, kapesné, kniha/hry apod.</w:t>
      </w:r>
    </w:p>
    <w:p w:rsidR="00000000" w:rsidDel="00000000" w:rsidP="00000000" w:rsidRDefault="00000000" w:rsidRPr="00000000" w14:paraId="00000011">
      <w:pPr>
        <w:spacing w:line="276" w:lineRule="auto"/>
        <w:ind w:firstLine="0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Do dvojice ve stanu (dle uvážení):</w:t>
      </w:r>
    </w:p>
    <w:p w:rsidR="00000000" w:rsidDel="00000000" w:rsidP="00000000" w:rsidRDefault="00000000" w:rsidRPr="00000000" w14:paraId="00000012">
      <w:pPr>
        <w:spacing w:line="276" w:lineRule="auto"/>
        <w:ind w:firstLine="0"/>
        <w:rPr/>
      </w:pPr>
      <w:r w:rsidDel="00000000" w:rsidR="00000000" w:rsidRPr="00000000">
        <w:rPr>
          <w:rtl w:val="0"/>
        </w:rPr>
        <w:t xml:space="preserve">záclonka na poličku s oblečením (plátěná 60x50 cm), impregnace na boty.</w:t>
      </w:r>
    </w:p>
    <w:p w:rsidR="00000000" w:rsidDel="00000000" w:rsidP="00000000" w:rsidRDefault="00000000" w:rsidRPr="00000000" w14:paraId="00000013">
      <w:pPr>
        <w:spacing w:line="276" w:lineRule="auto"/>
        <w:ind w:firstLine="0"/>
        <w:rPr/>
      </w:pPr>
      <w:r w:rsidDel="00000000" w:rsidR="00000000" w:rsidRPr="00000000">
        <w:rPr>
          <w:b w:val="1"/>
          <w:u w:val="single"/>
          <w:rtl w:val="0"/>
        </w:rPr>
        <w:t xml:space="preserve">Formality: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u w:val="single"/>
          <w:rtl w:val="0"/>
        </w:rPr>
        <w:t xml:space="preserve">čestné prohlášení o bezinfekčnosti, průkaz pojištěnce!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ind w:firstLine="0"/>
        <w:rPr/>
      </w:pPr>
      <w:r w:rsidDel="00000000" w:rsidR="00000000" w:rsidRPr="00000000">
        <w:rPr>
          <w:b w:val="1"/>
          <w:u w:val="single"/>
          <w:rtl w:val="0"/>
        </w:rPr>
        <w:t xml:space="preserve">Poznámka: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5">
      <w:pPr>
        <w:spacing w:line="276" w:lineRule="auto"/>
        <w:ind w:firstLine="0"/>
        <w:rPr/>
      </w:pPr>
      <w:r w:rsidDel="00000000" w:rsidR="00000000" w:rsidRPr="00000000">
        <w:rPr>
          <w:rtl w:val="0"/>
        </w:rPr>
        <w:t xml:space="preserve">Vzhledem k táboření v údolí jsou na táboře chladné noci, proto je třeba teplé oblečení. Na táboře je možnost si vyprat prádlo, avšak je třeba mít dostatek triček a spodního prádla.</w:t>
      </w:r>
    </w:p>
    <w:p w:rsidR="00000000" w:rsidDel="00000000" w:rsidP="00000000" w:rsidRDefault="00000000" w:rsidRPr="00000000" w14:paraId="00000016">
      <w:pPr>
        <w:spacing w:line="276" w:lineRule="auto"/>
        <w:ind w:firstLine="0"/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2236470</wp:posOffset>
            </wp:positionH>
            <wp:positionV relativeFrom="paragraph">
              <wp:posOffset>352425</wp:posOffset>
            </wp:positionV>
            <wp:extent cx="1283970" cy="403517"/>
            <wp:effectExtent b="0" l="0" r="0" t="0"/>
            <wp:wrapNone/>
            <wp:docPr descr="Obsah obrázku logo&#10;&#10;Popis byl vytvořen automaticky" id="7" name="image1.png"/>
            <a:graphic>
              <a:graphicData uri="http://schemas.openxmlformats.org/drawingml/2006/picture">
                <pic:pic>
                  <pic:nvPicPr>
                    <pic:cNvPr descr="Obsah obrázku logo&#10;&#10;Popis byl vytvořen automaticky" id="0" name="image1.png"/>
                    <pic:cNvPicPr preferRelativeResize="0"/>
                  </pic:nvPicPr>
                  <pic:blipFill>
                    <a:blip r:embed="rId7"/>
                    <a:srcRect b="32249" l="6897" r="6270" t="31979"/>
                    <a:stretch>
                      <a:fillRect/>
                    </a:stretch>
                  </pic:blipFill>
                  <pic:spPr>
                    <a:xfrm>
                      <a:off x="0" y="0"/>
                      <a:ext cx="1283970" cy="40351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pgSz w:h="16838" w:w="11906" w:orient="portrait"/>
      <w:pgMar w:bottom="1134" w:top="1134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cs-CZ"/>
      </w:rPr>
    </w:rPrDefault>
    <w:pPrDefault>
      <w:pPr>
        <w:spacing w:before="120" w:line="360" w:lineRule="auto"/>
        <w:ind w:firstLine="709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  <w:ind w:left="720" w:hanging="720"/>
    </w:pPr>
    <w:rPr>
      <w:b w:val="1"/>
      <w:smallCaps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before="240" w:lineRule="auto"/>
      <w:ind w:left="1440" w:hanging="720"/>
    </w:pPr>
    <w:rPr>
      <w:b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before="240" w:lineRule="auto"/>
      <w:ind w:left="2160" w:hanging="720"/>
    </w:pPr>
    <w:rPr>
      <w:b w:val="1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  <w:rsid w:val="00742A52"/>
  </w:style>
  <w:style w:type="paragraph" w:styleId="Nadpis1">
    <w:name w:val="heading 1"/>
    <w:basedOn w:val="Normln"/>
    <w:next w:val="Normln"/>
    <w:link w:val="Nadpis1Char"/>
    <w:uiPriority w:val="9"/>
    <w:qFormat w:val="1"/>
    <w:rsid w:val="001E0BC7"/>
    <w:pPr>
      <w:keepNext w:val="1"/>
      <w:keepLines w:val="1"/>
      <w:numPr>
        <w:numId w:val="1"/>
      </w:numPr>
      <w:spacing w:before="240"/>
      <w:outlineLvl w:val="0"/>
    </w:pPr>
    <w:rPr>
      <w:rFonts w:cstheme="majorBidi" w:eastAsiaTheme="majorEastAsia"/>
      <w:b w:val="1"/>
      <w:caps w:val="1"/>
      <w:sz w:val="28"/>
      <w:szCs w:val="32"/>
    </w:rPr>
  </w:style>
  <w:style w:type="paragraph" w:styleId="Nadpis2">
    <w:name w:val="heading 2"/>
    <w:basedOn w:val="Normln"/>
    <w:next w:val="Normln"/>
    <w:link w:val="Nadpis2Char"/>
    <w:autoRedefine w:val="1"/>
    <w:uiPriority w:val="9"/>
    <w:unhideWhenUsed w:val="1"/>
    <w:qFormat w:val="1"/>
    <w:rsid w:val="00136279"/>
    <w:pPr>
      <w:keepNext w:val="1"/>
      <w:keepLines w:val="1"/>
      <w:numPr>
        <w:ilvl w:val="1"/>
        <w:numId w:val="2"/>
      </w:numPr>
      <w:spacing w:before="240"/>
      <w:outlineLvl w:val="1"/>
    </w:pPr>
    <w:rPr>
      <w:rFonts w:cstheme="majorBidi" w:eastAsiaTheme="majorEastAsia"/>
      <w:b w:val="1"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 w:val="1"/>
    <w:qFormat w:val="1"/>
    <w:rsid w:val="005C2211"/>
    <w:pPr>
      <w:keepNext w:val="1"/>
      <w:keepLines w:val="1"/>
      <w:numPr>
        <w:ilvl w:val="2"/>
        <w:numId w:val="1"/>
      </w:numPr>
      <w:spacing w:before="240"/>
      <w:outlineLvl w:val="2"/>
    </w:pPr>
    <w:rPr>
      <w:rFonts w:cstheme="majorBidi" w:eastAsiaTheme="majorEastAsia"/>
      <w:b w:val="1"/>
    </w:rPr>
  </w:style>
  <w:style w:type="paragraph" w:styleId="Nadpis4">
    <w:name w:val="heading 4"/>
    <w:basedOn w:val="Normln"/>
    <w:next w:val="Normln"/>
    <w:pPr>
      <w:keepNext w:val="1"/>
      <w:keepLines w:val="1"/>
      <w:spacing w:after="40" w:before="240"/>
      <w:outlineLvl w:val="3"/>
    </w:pPr>
    <w:rPr>
      <w:b w:val="1"/>
    </w:rPr>
  </w:style>
  <w:style w:type="paragraph" w:styleId="Nadpis5">
    <w:name w:val="heading 5"/>
    <w:basedOn w:val="Normln"/>
    <w:next w:val="Normln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dpis6">
    <w:name w:val="heading 6"/>
    <w:basedOn w:val="Normln"/>
    <w:next w:val="Normln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ev">
    <w:name w:val="Title"/>
    <w:basedOn w:val="Normln"/>
    <w:next w:val="Normln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Bezmezer">
    <w:name w:val="No Spacing"/>
    <w:uiPriority w:val="1"/>
    <w:qFormat w:val="1"/>
    <w:rsid w:val="00333F22"/>
    <w:pPr>
      <w:jc w:val="center"/>
    </w:pPr>
  </w:style>
  <w:style w:type="character" w:styleId="Nadpis1Char" w:customStyle="1">
    <w:name w:val="Nadpis 1 Char"/>
    <w:basedOn w:val="Standardnpsmoodstavce"/>
    <w:link w:val="Nadpis1"/>
    <w:uiPriority w:val="9"/>
    <w:rsid w:val="001E0BC7"/>
    <w:rPr>
      <w:rFonts w:ascii="Times New Roman" w:hAnsi="Times New Roman" w:cstheme="majorBidi" w:eastAsiaTheme="majorEastAsia"/>
      <w:b w:val="1"/>
      <w:caps w:val="1"/>
      <w:sz w:val="28"/>
      <w:szCs w:val="32"/>
    </w:rPr>
  </w:style>
  <w:style w:type="character" w:styleId="Nadpis2Char" w:customStyle="1">
    <w:name w:val="Nadpis 2 Char"/>
    <w:basedOn w:val="Standardnpsmoodstavce"/>
    <w:link w:val="Nadpis2"/>
    <w:uiPriority w:val="9"/>
    <w:rsid w:val="00136279"/>
    <w:rPr>
      <w:rFonts w:ascii="Times New Roman" w:hAnsi="Times New Roman" w:cstheme="majorBidi" w:eastAsiaTheme="majorEastAsia"/>
      <w:b w:val="1"/>
      <w:sz w:val="28"/>
      <w:szCs w:val="26"/>
    </w:rPr>
  </w:style>
  <w:style w:type="character" w:styleId="Nadpis3Char" w:customStyle="1">
    <w:name w:val="Nadpis 3 Char"/>
    <w:basedOn w:val="Standardnpsmoodstavce"/>
    <w:link w:val="Nadpis3"/>
    <w:uiPriority w:val="9"/>
    <w:rsid w:val="005C2211"/>
    <w:rPr>
      <w:rFonts w:ascii="Times New Roman" w:hAnsi="Times New Roman" w:cstheme="majorBidi" w:eastAsiaTheme="majorEastAsia"/>
      <w:b w:val="1"/>
      <w:sz w:val="24"/>
      <w:szCs w:val="24"/>
    </w:rPr>
  </w:style>
  <w:style w:type="paragraph" w:styleId="Titulek">
    <w:name w:val="caption"/>
    <w:basedOn w:val="Normln"/>
    <w:next w:val="Normln"/>
    <w:uiPriority w:val="35"/>
    <w:unhideWhenUsed w:val="1"/>
    <w:qFormat w:val="1"/>
    <w:rsid w:val="00333F22"/>
    <w:pPr>
      <w:spacing w:after="200" w:before="0" w:line="240" w:lineRule="auto"/>
      <w:ind w:firstLine="0"/>
      <w:jc w:val="center"/>
    </w:pPr>
    <w:rPr>
      <w:b w:val="1"/>
      <w:i w:val="1"/>
      <w:iCs w:val="1"/>
      <w:sz w:val="20"/>
      <w:szCs w:val="18"/>
    </w:rPr>
  </w:style>
  <w:style w:type="paragraph" w:styleId="Podnadpis">
    <w:name w:val="Subtitle"/>
    <w:basedOn w:val="Normln"/>
    <w:next w:val="Normln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wKmFZ520s+vwuYAtVcR1FdbakQ==">CgMxLjAyCGguZ2pkZ3hzOAByITFUZkY0bXVjVGdLYnhlcGtrUkZNdm5pNGRzaFBSbE42bg==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2023-04-24T20:28:00Z</dcterms:created>
  <dc:creator>Pospechova Karin</dc:creator>
</cp:coreProperties>
</file>